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18" w:type="dxa"/>
        <w:tblLook w:val="04A0" w:firstRow="1" w:lastRow="0" w:firstColumn="1" w:lastColumn="0" w:noHBand="0" w:noVBand="1"/>
      </w:tblPr>
      <w:tblGrid>
        <w:gridCol w:w="3460"/>
        <w:gridCol w:w="346"/>
        <w:gridCol w:w="5752"/>
        <w:gridCol w:w="1214"/>
      </w:tblGrid>
      <w:tr w:rsidR="006F2A8E" w:rsidRPr="00A21824" w:rsidTr="006F2A8E">
        <w:trPr>
          <w:gridAfter w:val="1"/>
          <w:wAfter w:w="1214" w:type="dxa"/>
          <w:trHeight w:val="107"/>
        </w:trPr>
        <w:tc>
          <w:tcPr>
            <w:tcW w:w="9558" w:type="dxa"/>
            <w:gridSpan w:val="3"/>
            <w:shd w:val="clear" w:color="auto" w:fill="92D050"/>
            <w:vAlign w:val="center"/>
          </w:tcPr>
          <w:p w:rsidR="006F2A8E" w:rsidRDefault="006F2A8E" w:rsidP="003758ED">
            <w:pPr>
              <w:spacing w:before="240" w:line="360" w:lineRule="auto"/>
              <w:contextualSpacing/>
              <w:jc w:val="center"/>
              <w:rPr>
                <w:rFonts w:ascii="Calibri" w:eastAsia="Times New Roman" w:hAnsi="Calibri" w:cs="Arial"/>
                <w:b/>
                <w:bCs/>
                <w:color w:val="000000" w:themeColor="text1"/>
                <w:sz w:val="24"/>
              </w:rPr>
            </w:pPr>
            <w:bookmarkStart w:id="0" w:name="_GoBack"/>
            <w:bookmarkEnd w:id="0"/>
            <w:r>
              <w:rPr>
                <w:rFonts w:ascii="Calibri" w:eastAsia="Times New Roman" w:hAnsi="Calibri" w:cs="Arial"/>
                <w:b/>
                <w:bCs/>
                <w:noProof/>
                <w:color w:val="000000" w:themeColor="text1"/>
                <w:sz w:val="24"/>
              </w:rPr>
              <w:drawing>
                <wp:inline distT="0" distB="0" distL="0" distR="0">
                  <wp:extent cx="1396324" cy="1298643"/>
                  <wp:effectExtent l="19050" t="0" r="0" b="0"/>
                  <wp:docPr id="1" name="Picture 0" descr="failla_logo-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lla_logo-new (2).jpg"/>
                          <pic:cNvPicPr/>
                        </pic:nvPicPr>
                        <pic:blipFill>
                          <a:blip r:embed="rId4" cstate="print"/>
                          <a:stretch>
                            <a:fillRect/>
                          </a:stretch>
                        </pic:blipFill>
                        <pic:spPr>
                          <a:xfrm>
                            <a:off x="0" y="0"/>
                            <a:ext cx="1394949" cy="1297365"/>
                          </a:xfrm>
                          <a:prstGeom prst="rect">
                            <a:avLst/>
                          </a:prstGeom>
                        </pic:spPr>
                      </pic:pic>
                    </a:graphicData>
                  </a:graphic>
                </wp:inline>
              </w:drawing>
            </w:r>
          </w:p>
          <w:p w:rsidR="006F2A8E" w:rsidRDefault="006F2A8E" w:rsidP="003758ED">
            <w:pPr>
              <w:spacing w:before="240" w:line="360" w:lineRule="auto"/>
              <w:contextualSpacing/>
              <w:jc w:val="center"/>
              <w:rPr>
                <w:rFonts w:ascii="Calibri" w:eastAsia="Times New Roman" w:hAnsi="Calibri" w:cs="Arial"/>
                <w:b/>
                <w:bCs/>
                <w:color w:val="000000" w:themeColor="text1"/>
                <w:sz w:val="24"/>
              </w:rPr>
            </w:pPr>
          </w:p>
          <w:p w:rsidR="003D06ED" w:rsidRDefault="003D06ED" w:rsidP="003758ED">
            <w:pPr>
              <w:spacing w:before="240" w:line="360" w:lineRule="auto"/>
              <w:contextualSpacing/>
              <w:jc w:val="center"/>
              <w:rPr>
                <w:rFonts w:ascii="Calibri" w:eastAsia="Times New Roman" w:hAnsi="Calibri" w:cs="Arial"/>
                <w:b/>
                <w:bCs/>
                <w:color w:val="000000" w:themeColor="text1"/>
              </w:rPr>
            </w:pPr>
            <w:r>
              <w:rPr>
                <w:rFonts w:ascii="Calibri" w:eastAsia="Times New Roman" w:hAnsi="Calibri" w:cs="Arial"/>
                <w:b/>
                <w:bCs/>
                <w:color w:val="000000" w:themeColor="text1"/>
              </w:rPr>
              <w:t xml:space="preserve">FAILLA FUNDING, COMMERCIAL AND RESIDENTIAL FUNDING BROKERS </w:t>
            </w:r>
          </w:p>
          <w:p w:rsidR="006F2A8E" w:rsidRPr="00A21824" w:rsidRDefault="003D06ED" w:rsidP="003758ED">
            <w:pPr>
              <w:spacing w:before="240" w:line="360" w:lineRule="auto"/>
              <w:contextualSpacing/>
              <w:jc w:val="center"/>
              <w:rPr>
                <w:rFonts w:ascii="Calibri" w:eastAsia="Times New Roman" w:hAnsi="Calibri" w:cs="Arial"/>
                <w:b/>
                <w:bCs/>
                <w:color w:val="000000" w:themeColor="text1"/>
              </w:rPr>
            </w:pPr>
            <w:r>
              <w:rPr>
                <w:rFonts w:ascii="Calibri" w:eastAsia="Times New Roman" w:hAnsi="Calibri" w:cs="Arial"/>
                <w:b/>
                <w:bCs/>
                <w:color w:val="000000" w:themeColor="text1"/>
              </w:rPr>
              <w:t xml:space="preserve">Phone: (718) 966-6760 E-Mail: </w:t>
            </w:r>
            <w:hyperlink r:id="rId5" w:history="1">
              <w:r w:rsidRPr="007A6C53">
                <w:rPr>
                  <w:rStyle w:val="Hyperlink"/>
                  <w:rFonts w:ascii="Calibri" w:eastAsia="Times New Roman" w:hAnsi="Calibri" w:cs="Arial"/>
                  <w:b/>
                  <w:bCs/>
                </w:rPr>
                <w:t>ffunding@aol.com</w:t>
              </w:r>
            </w:hyperlink>
            <w:r>
              <w:rPr>
                <w:rFonts w:ascii="Calibri" w:eastAsia="Times New Roman" w:hAnsi="Calibri" w:cs="Arial"/>
                <w:b/>
                <w:bCs/>
                <w:color w:val="000000" w:themeColor="text1"/>
              </w:rPr>
              <w:t xml:space="preserve"> Web: www.failla.com</w:t>
            </w: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Name:</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Phone Number:</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Email Address:</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Company Name:</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EIN:</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SSN:</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Addressee:</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Height w:val="197"/>
        </w:trPr>
        <w:tc>
          <w:tcPr>
            <w:tcW w:w="9558" w:type="dxa"/>
            <w:gridSpan w:val="3"/>
            <w:shd w:val="clear" w:color="auto" w:fill="92D050"/>
            <w:vAlign w:val="center"/>
          </w:tcPr>
          <w:p w:rsidR="006F2A8E" w:rsidRPr="00A21824" w:rsidRDefault="006F2A8E" w:rsidP="003758ED">
            <w:pPr>
              <w:spacing w:before="240" w:line="360" w:lineRule="auto"/>
              <w:contextualSpacing/>
              <w:jc w:val="center"/>
              <w:rPr>
                <w:rFonts w:ascii="Calibri" w:eastAsia="Times New Roman" w:hAnsi="Calibri" w:cs="Arial"/>
                <w:b/>
                <w:bCs/>
                <w:color w:val="000000" w:themeColor="text1"/>
              </w:rPr>
            </w:pPr>
            <w:r w:rsidRPr="00E2381F">
              <w:rPr>
                <w:rFonts w:ascii="Calibri" w:eastAsia="Times New Roman" w:hAnsi="Calibri" w:cs="Arial"/>
                <w:b/>
                <w:bCs/>
                <w:color w:val="000000" w:themeColor="text1"/>
                <w:sz w:val="24"/>
              </w:rPr>
              <w:t>BORROWER’S INFORMATION</w:t>
            </w: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Name:</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Home Address:</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Phone Number:</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Email Address:</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Date of Birth:</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471D74" w:rsidTr="006F2A8E">
        <w:trPr>
          <w:gridAfter w:val="1"/>
          <w:wAfter w:w="1214" w:type="dxa"/>
        </w:trPr>
        <w:tc>
          <w:tcPr>
            <w:tcW w:w="3460" w:type="dxa"/>
            <w:vAlign w:val="center"/>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SSN:</w:t>
            </w:r>
          </w:p>
        </w:tc>
        <w:tc>
          <w:tcPr>
            <w:tcW w:w="6098" w:type="dxa"/>
            <w:gridSpan w:val="2"/>
            <w:vAlign w:val="center"/>
          </w:tcPr>
          <w:p w:rsidR="006F2A8E" w:rsidRPr="00471D74" w:rsidRDefault="006F2A8E" w:rsidP="003758ED">
            <w:pPr>
              <w:spacing w:before="240" w:line="360" w:lineRule="auto"/>
              <w:contextualSpacing/>
              <w:rPr>
                <w:rFonts w:ascii="Calibri" w:eastAsia="Times New Roman" w:hAnsi="Calibri" w:cs="Arial"/>
                <w:bCs/>
                <w:color w:val="000000" w:themeColor="text1"/>
              </w:rPr>
            </w:pPr>
          </w:p>
        </w:tc>
      </w:tr>
      <w:tr w:rsidR="006F2A8E" w:rsidRPr="00471D74" w:rsidTr="006F2A8E">
        <w:trPr>
          <w:gridAfter w:val="1"/>
          <w:wAfter w:w="1214" w:type="dxa"/>
        </w:trPr>
        <w:tc>
          <w:tcPr>
            <w:tcW w:w="3460" w:type="dxa"/>
            <w:vAlign w:val="center"/>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Est Fico Score:</w:t>
            </w:r>
          </w:p>
        </w:tc>
        <w:tc>
          <w:tcPr>
            <w:tcW w:w="6098" w:type="dxa"/>
            <w:gridSpan w:val="2"/>
            <w:vAlign w:val="center"/>
          </w:tcPr>
          <w:p w:rsidR="006F2A8E" w:rsidRPr="00471D74" w:rsidRDefault="006F2A8E" w:rsidP="003758ED">
            <w:pPr>
              <w:spacing w:before="240" w:line="360" w:lineRule="auto"/>
              <w:contextualSpacing/>
              <w:rPr>
                <w:rFonts w:ascii="Calibri" w:eastAsia="Times New Roman" w:hAnsi="Calibri" w:cs="Arial"/>
                <w:bCs/>
                <w:color w:val="000000" w:themeColor="text1"/>
              </w:rPr>
            </w:pPr>
          </w:p>
        </w:tc>
      </w:tr>
      <w:tr w:rsidR="006F2A8E" w:rsidRPr="00A7435A" w:rsidTr="006F2A8E">
        <w:trPr>
          <w:gridAfter w:val="1"/>
          <w:wAfter w:w="1214" w:type="dxa"/>
        </w:trPr>
        <w:tc>
          <w:tcPr>
            <w:tcW w:w="9558" w:type="dxa"/>
            <w:gridSpan w:val="3"/>
            <w:shd w:val="clear" w:color="auto" w:fill="92D050"/>
            <w:vAlign w:val="center"/>
          </w:tcPr>
          <w:p w:rsidR="006F2A8E" w:rsidRPr="00A7435A" w:rsidRDefault="006F2A8E" w:rsidP="003758ED">
            <w:pPr>
              <w:spacing w:before="240" w:line="360" w:lineRule="auto"/>
              <w:contextualSpacing/>
              <w:jc w:val="center"/>
              <w:rPr>
                <w:rFonts w:ascii="Calibri" w:eastAsia="Times New Roman" w:hAnsi="Calibri" w:cs="Arial"/>
                <w:b/>
                <w:bCs/>
                <w:color w:val="000000" w:themeColor="text1"/>
              </w:rPr>
            </w:pPr>
            <w:r w:rsidRPr="00E2381F">
              <w:rPr>
                <w:rFonts w:ascii="Calibri" w:eastAsia="Times New Roman" w:hAnsi="Calibri" w:cs="Arial"/>
                <w:b/>
                <w:bCs/>
                <w:color w:val="000000" w:themeColor="text1"/>
                <w:sz w:val="24"/>
              </w:rPr>
              <w:t>PROPERTY INFORMATION</w:t>
            </w:r>
          </w:p>
        </w:tc>
      </w:tr>
      <w:tr w:rsidR="006F2A8E" w:rsidRPr="00A21824" w:rsidTr="006F2A8E">
        <w:trPr>
          <w:gridAfter w:val="1"/>
          <w:wAfter w:w="1214" w:type="dxa"/>
        </w:trPr>
        <w:tc>
          <w:tcPr>
            <w:tcW w:w="3460" w:type="dxa"/>
          </w:tcPr>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Requested Loan Amount</w:t>
            </w:r>
            <w:r>
              <w:rPr>
                <w:rFonts w:ascii="Calibri" w:eastAsia="Times New Roman" w:hAnsi="Calibri" w:cs="Arial"/>
                <w:b/>
                <w:bCs/>
                <w:color w:val="000000" w:themeColor="text1"/>
              </w:rPr>
              <w:t xml:space="preserve"> ($)</w:t>
            </w:r>
            <w:r w:rsidRPr="00C675E3">
              <w:rPr>
                <w:rFonts w:ascii="Calibri" w:eastAsia="Times New Roman" w:hAnsi="Calibri" w:cs="Arial"/>
                <w:b/>
                <w:bCs/>
                <w:color w:val="000000" w:themeColor="text1"/>
              </w:rPr>
              <w:t>:</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Value:  Appraised As Is</w:t>
            </w:r>
            <w:sdt>
              <w:sdtPr>
                <w:rPr>
                  <w:rFonts w:ascii="Calibri" w:eastAsia="Times New Roman" w:hAnsi="Calibri" w:cs="Arial"/>
                  <w:b/>
                  <w:bCs/>
                  <w:color w:val="000000" w:themeColor="text1"/>
                  <w:sz w:val="24"/>
                </w:rPr>
                <w:id w:val="-1623909001"/>
              </w:sdtPr>
              <w:sdtEndPr/>
              <w:sdtContent>
                <w:r>
                  <w:rPr>
                    <w:rFonts w:ascii="MS Gothic" w:eastAsia="MS Gothic" w:hAnsi="MS Gothic" w:cs="Arial" w:hint="eastAsia"/>
                    <w:b/>
                    <w:bCs/>
                    <w:color w:val="000000" w:themeColor="text1"/>
                    <w:sz w:val="24"/>
                  </w:rPr>
                  <w:t>☐</w:t>
                </w:r>
              </w:sdtContent>
            </w:sdt>
            <w:r w:rsidRPr="00C675E3">
              <w:rPr>
                <w:rFonts w:ascii="Calibri" w:eastAsia="Times New Roman" w:hAnsi="Calibri" w:cs="Arial"/>
                <w:b/>
                <w:bCs/>
                <w:color w:val="000000" w:themeColor="text1"/>
              </w:rPr>
              <w:t xml:space="preserve">  Estimated</w:t>
            </w:r>
            <w:sdt>
              <w:sdtPr>
                <w:rPr>
                  <w:rFonts w:ascii="Calibri" w:eastAsia="Times New Roman" w:hAnsi="Calibri" w:cs="Arial"/>
                  <w:b/>
                  <w:bCs/>
                  <w:color w:val="000000" w:themeColor="text1"/>
                  <w:sz w:val="24"/>
                </w:rPr>
                <w:id w:val="-1590074591"/>
              </w:sdtPr>
              <w:sdtEndPr/>
              <w:sdtContent>
                <w:r>
                  <w:rPr>
                    <w:rFonts w:ascii="MS Gothic" w:eastAsia="MS Gothic" w:hAnsi="MS Gothic" w:cs="Arial" w:hint="eastAsia"/>
                    <w:b/>
                    <w:bCs/>
                    <w:color w:val="000000" w:themeColor="text1"/>
                    <w:sz w:val="24"/>
                  </w:rPr>
                  <w:t>☐</w:t>
                </w:r>
              </w:sdtContent>
            </w:sdt>
          </w:p>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Loan-To-Value (%):</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Property Address:</w:t>
            </w:r>
          </w:p>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lastRenderedPageBreak/>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r>
              <w:rPr>
                <w:rFonts w:ascii="Calibri" w:hAnsi="Calibri" w:cs="Calibri"/>
              </w:rPr>
              <w:lastRenderedPageBreak/>
              <w:t xml:space="preserve"> </w:t>
            </w:r>
          </w:p>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tcPr>
          <w:p w:rsidR="006F2A8E"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lastRenderedPageBreak/>
              <w:t>Building Type and Use:</w:t>
            </w:r>
          </w:p>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r>
              <w:rPr>
                <w:rFonts w:ascii="Calibri" w:eastAsia="Times New Roman" w:hAnsi="Calibri" w:cs="Arial"/>
                <w:bCs/>
                <w:color w:val="000000" w:themeColor="text1"/>
              </w:rPr>
              <w:t xml:space="preserve"> </w:t>
            </w:r>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4665D6">
              <w:rPr>
                <w:rFonts w:ascii="Calibri" w:eastAsia="Times New Roman" w:hAnsi="Calibri" w:cs="Arial"/>
                <w:b/>
                <w:bCs/>
                <w:color w:val="000000" w:themeColor="text1"/>
              </w:rPr>
              <w:t>Building Size (Sq Ft):</w:t>
            </w:r>
          </w:p>
          <w:p w:rsidR="006F2A8E" w:rsidRPr="004665D6"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Year Property was Purchased:</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vAlign w:val="center"/>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Purchase Amount ($):</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Taxes Current?</w:t>
            </w:r>
          </w:p>
        </w:tc>
        <w:tc>
          <w:tcPr>
            <w:tcW w:w="6098" w:type="dxa"/>
            <w:gridSpan w:val="2"/>
          </w:tcPr>
          <w:p w:rsidR="006F2A8E" w:rsidRPr="00A21824" w:rsidRDefault="006F2A8E" w:rsidP="003758ED">
            <w:pPr>
              <w:tabs>
                <w:tab w:val="left" w:pos="1470"/>
              </w:tabs>
              <w:spacing w:before="240" w:line="360" w:lineRule="auto"/>
              <w:contextualSpacing/>
              <w:rPr>
                <w:rFonts w:ascii="Calibri" w:eastAsia="Times New Roman" w:hAnsi="Calibri" w:cs="Arial"/>
                <w:bCs/>
                <w:color w:val="000000" w:themeColor="text1"/>
              </w:rPr>
            </w:pPr>
            <w:r w:rsidRPr="00E64781">
              <w:rPr>
                <w:rFonts w:ascii="Calibri" w:eastAsia="Times New Roman" w:hAnsi="Calibri" w:cs="Arial"/>
                <w:b/>
                <w:bCs/>
                <w:color w:val="000000" w:themeColor="text1"/>
                <w:sz w:val="24"/>
              </w:rPr>
              <w:t>Yes</w:t>
            </w:r>
            <w:sdt>
              <w:sdtPr>
                <w:rPr>
                  <w:rFonts w:ascii="Calibri" w:eastAsia="Times New Roman" w:hAnsi="Calibri" w:cs="Arial"/>
                  <w:bCs/>
                  <w:color w:val="000000" w:themeColor="text1"/>
                  <w:sz w:val="32"/>
                </w:rPr>
                <w:id w:val="101383933"/>
              </w:sdtPr>
              <w:sdtEndPr/>
              <w:sdtContent>
                <w:r>
                  <w:rPr>
                    <w:rFonts w:ascii="MS Gothic" w:eastAsia="MS Gothic" w:hAnsi="MS Gothic" w:cs="Arial" w:hint="eastAsia"/>
                    <w:bCs/>
                    <w:color w:val="000000" w:themeColor="text1"/>
                    <w:sz w:val="32"/>
                  </w:rPr>
                  <w:t>☐</w:t>
                </w:r>
              </w:sdtContent>
            </w:sdt>
            <w:r w:rsidRPr="00E64781">
              <w:rPr>
                <w:rFonts w:ascii="Calibri" w:eastAsia="Times New Roman" w:hAnsi="Calibri" w:cs="Arial"/>
                <w:bCs/>
                <w:color w:val="000000" w:themeColor="text1"/>
                <w:sz w:val="32"/>
              </w:rPr>
              <w:t xml:space="preserve"> </w:t>
            </w:r>
            <w:r w:rsidRPr="00E64781">
              <w:rPr>
                <w:rFonts w:ascii="Calibri" w:eastAsia="Times New Roman" w:hAnsi="Calibri" w:cs="Arial"/>
                <w:b/>
                <w:bCs/>
                <w:color w:val="000000" w:themeColor="text1"/>
                <w:sz w:val="24"/>
              </w:rPr>
              <w:t>No</w:t>
            </w:r>
            <w:sdt>
              <w:sdtPr>
                <w:rPr>
                  <w:rFonts w:ascii="Calibri" w:eastAsia="Times New Roman" w:hAnsi="Calibri" w:cs="Arial"/>
                  <w:bCs/>
                  <w:color w:val="000000" w:themeColor="text1"/>
                  <w:sz w:val="32"/>
                </w:rPr>
                <w:id w:val="-1911228513"/>
              </w:sdtPr>
              <w:sdtEndPr/>
              <w:sdtContent>
                <w:r w:rsidRPr="00E64781">
                  <w:rPr>
                    <w:rFonts w:ascii="MS Gothic" w:eastAsia="MS Gothic" w:hAnsi="MS Gothic" w:cs="Arial" w:hint="eastAsia"/>
                    <w:bCs/>
                    <w:color w:val="000000" w:themeColor="text1"/>
                    <w:sz w:val="32"/>
                  </w:rPr>
                  <w:t>☐</w:t>
                </w:r>
              </w:sdtContent>
            </w:sdt>
          </w:p>
        </w:tc>
      </w:tr>
      <w:tr w:rsidR="006F2A8E" w:rsidRPr="00A21824" w:rsidTr="006F2A8E">
        <w:trPr>
          <w:gridAfter w:val="1"/>
          <w:wAfter w:w="1214" w:type="dxa"/>
        </w:trPr>
        <w:tc>
          <w:tcPr>
            <w:tcW w:w="3460" w:type="dxa"/>
            <w:vAlign w:val="center"/>
          </w:tcPr>
          <w:p w:rsidR="006F2A8E" w:rsidRPr="00C675E3"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Yearly Tax Amount ($):</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34121B"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 xml:space="preserve">Currently Leased? </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34121B" w:rsidRDefault="006F2A8E" w:rsidP="003758ED">
            <w:pPr>
              <w:spacing w:before="240" w:line="360" w:lineRule="auto"/>
              <w:contextualSpacing/>
              <w:rPr>
                <w:rFonts w:ascii="Calibri" w:eastAsia="Times New Roman" w:hAnsi="Calibri" w:cs="Arial"/>
                <w:bCs/>
                <w:color w:val="000000" w:themeColor="text1"/>
              </w:rPr>
            </w:pPr>
            <w:r w:rsidRPr="00E64781">
              <w:rPr>
                <w:rFonts w:ascii="Calibri" w:eastAsia="Times New Roman" w:hAnsi="Calibri" w:cs="Arial"/>
                <w:b/>
                <w:bCs/>
                <w:color w:val="000000" w:themeColor="text1"/>
                <w:sz w:val="24"/>
              </w:rPr>
              <w:t>Yes</w:t>
            </w:r>
            <w:sdt>
              <w:sdtPr>
                <w:rPr>
                  <w:rFonts w:ascii="Calibri" w:eastAsia="Times New Roman" w:hAnsi="Calibri" w:cs="Arial"/>
                  <w:bCs/>
                  <w:color w:val="000000" w:themeColor="text1"/>
                  <w:sz w:val="32"/>
                </w:rPr>
                <w:id w:val="-1600790591"/>
              </w:sdtPr>
              <w:sdtEndPr/>
              <w:sdtContent>
                <w:r>
                  <w:rPr>
                    <w:rFonts w:ascii="MS Gothic" w:eastAsia="MS Gothic" w:hAnsi="MS Gothic" w:cs="Arial" w:hint="eastAsia"/>
                    <w:bCs/>
                    <w:color w:val="000000" w:themeColor="text1"/>
                    <w:sz w:val="32"/>
                  </w:rPr>
                  <w:t>☐</w:t>
                </w:r>
              </w:sdtContent>
            </w:sdt>
            <w:r w:rsidRPr="00E64781">
              <w:rPr>
                <w:rFonts w:ascii="Calibri" w:eastAsia="Times New Roman" w:hAnsi="Calibri" w:cs="Arial"/>
                <w:bCs/>
                <w:color w:val="000000" w:themeColor="text1"/>
                <w:sz w:val="32"/>
              </w:rPr>
              <w:t xml:space="preserve"> </w:t>
            </w:r>
            <w:r w:rsidRPr="00E64781">
              <w:rPr>
                <w:rFonts w:ascii="Calibri" w:eastAsia="Times New Roman" w:hAnsi="Calibri" w:cs="Arial"/>
                <w:b/>
                <w:bCs/>
                <w:color w:val="000000" w:themeColor="text1"/>
                <w:sz w:val="24"/>
              </w:rPr>
              <w:t>No</w:t>
            </w:r>
            <w:sdt>
              <w:sdtPr>
                <w:rPr>
                  <w:rFonts w:ascii="Calibri" w:eastAsia="Times New Roman" w:hAnsi="Calibri" w:cs="Arial"/>
                  <w:bCs/>
                  <w:color w:val="000000" w:themeColor="text1"/>
                  <w:sz w:val="32"/>
                </w:rPr>
                <w:id w:val="1681844686"/>
              </w:sdtPr>
              <w:sdtEndPr/>
              <w:sdtContent>
                <w:r w:rsidRPr="00E64781">
                  <w:rPr>
                    <w:rFonts w:ascii="MS Gothic" w:eastAsia="MS Gothic" w:hAnsi="MS Gothic" w:cs="Arial" w:hint="eastAsia"/>
                    <w:bCs/>
                    <w:color w:val="000000" w:themeColor="text1"/>
                    <w:sz w:val="32"/>
                  </w:rPr>
                  <w:t>☐</w:t>
                </w:r>
              </w:sdtContent>
            </w:sdt>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Rent</w:t>
            </w:r>
            <w:r>
              <w:rPr>
                <w:rFonts w:ascii="Calibri" w:eastAsia="Times New Roman" w:hAnsi="Calibri" w:cs="Arial"/>
                <w:b/>
                <w:bCs/>
                <w:color w:val="000000" w:themeColor="text1"/>
              </w:rPr>
              <w:t xml:space="preserve"> Amounts ($):</w:t>
            </w:r>
          </w:p>
          <w:p w:rsidR="006F2A8E" w:rsidRPr="00A24321" w:rsidRDefault="006F2A8E" w:rsidP="003758ED">
            <w:pPr>
              <w:spacing w:before="240" w:line="360" w:lineRule="auto"/>
              <w:contextualSpacing/>
              <w:rPr>
                <w:rFonts w:ascii="Calibri" w:eastAsia="Times New Roman" w:hAnsi="Calibri" w:cs="Arial"/>
                <w:bCs/>
                <w:color w:val="000000" w:themeColor="text1"/>
              </w:rPr>
            </w:pPr>
            <w:r w:rsidRPr="00A24321">
              <w:rPr>
                <w:rFonts w:ascii="Calibri" w:eastAsia="Times New Roman" w:hAnsi="Calibri" w:cs="Arial"/>
                <w:bCs/>
                <w:color w:val="000000" w:themeColor="text1"/>
                <w:sz w:val="20"/>
              </w:rPr>
              <w:t>(attach rent roll)</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Projected Rent Amounts ($):</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gridAfter w:val="1"/>
          <w:wAfter w:w="1214" w:type="dxa"/>
        </w:trPr>
        <w:tc>
          <w:tcPr>
            <w:tcW w:w="3460" w:type="dxa"/>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Operating Cost</w:t>
            </w:r>
            <w:r>
              <w:rPr>
                <w:rFonts w:ascii="Calibri" w:eastAsia="Times New Roman" w:hAnsi="Calibri" w:cs="Arial"/>
                <w:b/>
                <w:bCs/>
                <w:color w:val="000000" w:themeColor="text1"/>
              </w:rPr>
              <w:t xml:space="preserve"> ($)</w:t>
            </w:r>
            <w:r w:rsidRPr="00C675E3">
              <w:rPr>
                <w:rFonts w:ascii="Calibri" w:eastAsia="Times New Roman" w:hAnsi="Calibri" w:cs="Arial"/>
                <w:b/>
                <w:bCs/>
                <w:color w:val="000000" w:themeColor="text1"/>
              </w:rPr>
              <w:t>:</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098"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Property in</w:t>
            </w:r>
            <w:r>
              <w:rPr>
                <w:rFonts w:ascii="Calibri" w:eastAsia="Times New Roman" w:hAnsi="Calibri" w:cs="Arial"/>
                <w:b/>
                <w:bCs/>
                <w:color w:val="000000" w:themeColor="text1"/>
              </w:rPr>
              <w:t>:</w:t>
            </w:r>
            <w:r w:rsidRPr="00C675E3">
              <w:rPr>
                <w:rFonts w:ascii="Calibri" w:eastAsia="Times New Roman" w:hAnsi="Calibri" w:cs="Arial"/>
                <w:b/>
                <w:bCs/>
                <w:color w:val="000000" w:themeColor="text1"/>
              </w:rPr>
              <w:t xml:space="preserve"> </w:t>
            </w:r>
          </w:p>
        </w:tc>
        <w:tc>
          <w:tcPr>
            <w:tcW w:w="6966" w:type="dxa"/>
            <w:gridSpan w:val="2"/>
          </w:tcPr>
          <w:p w:rsidR="006F2A8E" w:rsidRPr="009317EA" w:rsidRDefault="006F2A8E" w:rsidP="003758ED">
            <w:pPr>
              <w:tabs>
                <w:tab w:val="left" w:pos="2850"/>
                <w:tab w:val="center" w:pos="3373"/>
              </w:tabs>
              <w:spacing w:before="240" w:line="360" w:lineRule="auto"/>
              <w:contextualSpacing/>
              <w:rPr>
                <w:rFonts w:ascii="Calibri" w:eastAsia="Times New Roman" w:hAnsi="Calibri" w:cs="Arial"/>
                <w:bCs/>
                <w:color w:val="000000" w:themeColor="text1"/>
              </w:rPr>
            </w:pPr>
            <w:r w:rsidRPr="00E64781">
              <w:rPr>
                <w:rFonts w:ascii="Calibri" w:eastAsia="Times New Roman" w:hAnsi="Calibri" w:cs="Arial"/>
                <w:b/>
                <w:bCs/>
                <w:color w:val="000000" w:themeColor="text1"/>
                <w:sz w:val="28"/>
              </w:rPr>
              <w:t xml:space="preserve"> </w:t>
            </w:r>
            <w:r w:rsidRPr="00E64781">
              <w:rPr>
                <w:rFonts w:ascii="Calibri" w:eastAsia="Times New Roman" w:hAnsi="Calibri" w:cs="Arial"/>
                <w:b/>
                <w:bCs/>
                <w:color w:val="000000" w:themeColor="text1"/>
                <w:sz w:val="24"/>
              </w:rPr>
              <w:t>LLC</w:t>
            </w:r>
            <w:sdt>
              <w:sdtPr>
                <w:rPr>
                  <w:rFonts w:ascii="Calibri" w:eastAsia="Times New Roman" w:hAnsi="Calibri" w:cs="Arial"/>
                  <w:bCs/>
                  <w:color w:val="000000" w:themeColor="text1"/>
                  <w:sz w:val="32"/>
                </w:rPr>
                <w:id w:val="-547376944"/>
              </w:sdtPr>
              <w:sdtEndPr/>
              <w:sdtContent>
                <w:r w:rsidRPr="00E64781">
                  <w:rPr>
                    <w:rFonts w:ascii="MS Gothic" w:eastAsia="MS Gothic" w:hAnsi="MS Gothic" w:cs="Arial" w:hint="eastAsia"/>
                    <w:bCs/>
                    <w:color w:val="000000" w:themeColor="text1"/>
                    <w:sz w:val="32"/>
                  </w:rPr>
                  <w:t>☐</w:t>
                </w:r>
              </w:sdtContent>
            </w:sdt>
            <w:r w:rsidRPr="00E64781">
              <w:rPr>
                <w:rFonts w:ascii="Calibri" w:eastAsia="Times New Roman" w:hAnsi="Calibri" w:cs="Arial"/>
                <w:bCs/>
                <w:color w:val="000000" w:themeColor="text1"/>
                <w:sz w:val="24"/>
              </w:rPr>
              <w:t xml:space="preserve">   </w:t>
            </w:r>
            <w:r>
              <w:rPr>
                <w:rFonts w:ascii="Calibri" w:eastAsia="Times New Roman" w:hAnsi="Calibri" w:cs="Arial"/>
                <w:b/>
                <w:bCs/>
                <w:color w:val="000000" w:themeColor="text1"/>
                <w:sz w:val="24"/>
              </w:rPr>
              <w:t>CORP</w:t>
            </w:r>
            <w:sdt>
              <w:sdtPr>
                <w:rPr>
                  <w:rFonts w:ascii="Calibri" w:eastAsia="Times New Roman" w:hAnsi="Calibri" w:cs="Arial"/>
                  <w:bCs/>
                  <w:color w:val="000000" w:themeColor="text1"/>
                  <w:sz w:val="32"/>
                </w:rPr>
                <w:id w:val="-2057769374"/>
              </w:sdtPr>
              <w:sdtEndPr/>
              <w:sdtContent>
                <w:r>
                  <w:rPr>
                    <w:rFonts w:ascii="MS Gothic" w:eastAsia="MS Gothic" w:hAnsi="MS Gothic" w:cs="Arial" w:hint="eastAsia"/>
                    <w:bCs/>
                    <w:color w:val="000000" w:themeColor="text1"/>
                    <w:sz w:val="32"/>
                  </w:rPr>
                  <w:t>☐</w:t>
                </w:r>
              </w:sdtContent>
            </w:sdt>
            <w:r w:rsidRPr="00E64781">
              <w:rPr>
                <w:rFonts w:ascii="Calibri" w:eastAsia="Times New Roman" w:hAnsi="Calibri" w:cs="Arial"/>
                <w:b/>
                <w:bCs/>
                <w:color w:val="000000" w:themeColor="text1"/>
                <w:sz w:val="24"/>
              </w:rPr>
              <w:t xml:space="preserve">   </w:t>
            </w:r>
            <w:r>
              <w:rPr>
                <w:rFonts w:ascii="Calibri" w:eastAsia="Times New Roman" w:hAnsi="Calibri" w:cs="Arial"/>
                <w:b/>
                <w:bCs/>
                <w:color w:val="000000" w:themeColor="text1"/>
                <w:sz w:val="24"/>
              </w:rPr>
              <w:t>INDIAVIDUAL</w:t>
            </w:r>
            <w:sdt>
              <w:sdtPr>
                <w:rPr>
                  <w:rFonts w:ascii="Calibri" w:eastAsia="Times New Roman" w:hAnsi="Calibri" w:cs="Arial"/>
                  <w:bCs/>
                  <w:color w:val="000000" w:themeColor="text1"/>
                  <w:sz w:val="32"/>
                </w:rPr>
                <w:id w:val="-1585829096"/>
              </w:sdtPr>
              <w:sdtEndPr/>
              <w:sdtContent>
                <w:r w:rsidRPr="00E64781">
                  <w:rPr>
                    <w:rFonts w:ascii="MS Gothic" w:eastAsia="MS Gothic" w:hAnsi="MS Gothic" w:cs="Arial" w:hint="eastAsia"/>
                    <w:bCs/>
                    <w:color w:val="000000" w:themeColor="text1"/>
                    <w:sz w:val="32"/>
                  </w:rPr>
                  <w:t>☐</w:t>
                </w:r>
              </w:sdtContent>
            </w:sdt>
            <w:r w:rsidRPr="00E64781">
              <w:rPr>
                <w:rFonts w:ascii="Calibri" w:eastAsia="Times New Roman" w:hAnsi="Calibri" w:cs="Arial"/>
                <w:bCs/>
                <w:color w:val="000000" w:themeColor="text1"/>
                <w:sz w:val="24"/>
              </w:rPr>
              <w:t xml:space="preserve">  </w:t>
            </w:r>
            <w:r>
              <w:rPr>
                <w:rFonts w:ascii="Calibri" w:eastAsia="Times New Roman" w:hAnsi="Calibri" w:cs="Arial"/>
                <w:b/>
                <w:bCs/>
                <w:color w:val="000000" w:themeColor="text1"/>
                <w:sz w:val="24"/>
              </w:rPr>
              <w:t>TRUST</w:t>
            </w:r>
            <w:r w:rsidRPr="00E64781">
              <w:rPr>
                <w:rFonts w:ascii="Calibri" w:eastAsia="Times New Roman" w:hAnsi="Calibri" w:cs="Arial"/>
                <w:b/>
                <w:bCs/>
                <w:color w:val="000000" w:themeColor="text1"/>
                <w:sz w:val="24"/>
              </w:rPr>
              <w:t xml:space="preserve"> </w:t>
            </w:r>
            <w:sdt>
              <w:sdtPr>
                <w:rPr>
                  <w:rFonts w:ascii="Calibri" w:eastAsia="Times New Roman" w:hAnsi="Calibri" w:cs="Arial"/>
                  <w:bCs/>
                  <w:color w:val="000000" w:themeColor="text1"/>
                  <w:sz w:val="32"/>
                </w:rPr>
                <w:id w:val="-1966724455"/>
              </w:sdtPr>
              <w:sdtEndPr/>
              <w:sdtContent>
                <w:r w:rsidRPr="00E64781">
                  <w:rPr>
                    <w:rFonts w:ascii="MS Gothic" w:eastAsia="MS Gothic" w:hAnsi="MS Gothic" w:cs="Arial" w:hint="eastAsia"/>
                    <w:bCs/>
                    <w:color w:val="000000" w:themeColor="text1"/>
                    <w:sz w:val="32"/>
                  </w:rPr>
                  <w:t>☐</w:t>
                </w:r>
              </w:sdtContent>
            </w:sdt>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LLC/Corp Name:</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LLC/Corp Address:</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Tax ID # (EIN):</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shd w:val="clear" w:color="auto" w:fill="auto"/>
            <w:vAlign w:val="center"/>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Length of Time in LLC/Corp:</w:t>
            </w:r>
          </w:p>
        </w:tc>
        <w:tc>
          <w:tcPr>
            <w:tcW w:w="6966" w:type="dxa"/>
            <w:gridSpan w:val="2"/>
            <w:shd w:val="clear" w:color="auto" w:fill="auto"/>
            <w:vAlign w:val="center"/>
          </w:tcPr>
          <w:p w:rsidR="006F2A8E" w:rsidRPr="00D363AD"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10772" w:type="dxa"/>
            <w:gridSpan w:val="4"/>
            <w:shd w:val="clear" w:color="auto" w:fill="92D050"/>
            <w:vAlign w:val="center"/>
          </w:tcPr>
          <w:p w:rsidR="006F2A8E" w:rsidRPr="00F671AB" w:rsidRDefault="006F2A8E" w:rsidP="003758ED">
            <w:pPr>
              <w:spacing w:before="240" w:line="360" w:lineRule="auto"/>
              <w:contextualSpacing/>
              <w:jc w:val="center"/>
              <w:rPr>
                <w:rFonts w:ascii="Calibri" w:eastAsia="Times New Roman" w:hAnsi="Calibri" w:cs="Arial"/>
                <w:b/>
                <w:bCs/>
                <w:color w:val="000000" w:themeColor="text1"/>
              </w:rPr>
            </w:pPr>
            <w:r w:rsidRPr="00E2381F">
              <w:rPr>
                <w:rFonts w:ascii="Calibri" w:eastAsia="Times New Roman" w:hAnsi="Calibri" w:cs="Arial"/>
                <w:b/>
                <w:bCs/>
                <w:color w:val="000000" w:themeColor="text1"/>
                <w:sz w:val="24"/>
              </w:rPr>
              <w:t>LOAN PURPOSE</w:t>
            </w:r>
          </w:p>
        </w:tc>
      </w:tr>
      <w:tr w:rsidR="006F2A8E" w:rsidRPr="00A21824" w:rsidTr="006F2A8E">
        <w:tc>
          <w:tcPr>
            <w:tcW w:w="3806" w:type="dxa"/>
            <w:gridSpan w:val="2"/>
          </w:tcPr>
          <w:p w:rsidR="006F2A8E"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 xml:space="preserve">Purchase </w:t>
            </w:r>
            <w:sdt>
              <w:sdtPr>
                <w:rPr>
                  <w:rFonts w:ascii="Calibri" w:eastAsia="Times New Roman" w:hAnsi="Calibri" w:cs="Arial"/>
                  <w:b/>
                  <w:bCs/>
                  <w:color w:val="000000" w:themeColor="text1"/>
                  <w:sz w:val="28"/>
                </w:rPr>
                <w:id w:val="-487318426"/>
              </w:sdtPr>
              <w:sdtEndPr/>
              <w:sdtContent>
                <w:r>
                  <w:rPr>
                    <w:rFonts w:ascii="MS Gothic" w:eastAsia="MS Gothic" w:hAnsi="MS Gothic" w:cs="Arial" w:hint="eastAsia"/>
                    <w:b/>
                    <w:bCs/>
                    <w:color w:val="000000" w:themeColor="text1"/>
                    <w:sz w:val="28"/>
                  </w:rPr>
                  <w:t>☐</w:t>
                </w:r>
              </w:sdtContent>
            </w:sdt>
            <w:r w:rsidRPr="00C675E3">
              <w:rPr>
                <w:rFonts w:ascii="Calibri" w:eastAsia="Times New Roman" w:hAnsi="Calibri" w:cs="Arial"/>
                <w:b/>
                <w:bCs/>
                <w:color w:val="000000" w:themeColor="text1"/>
              </w:rPr>
              <w:t xml:space="preserve">               Purchase Price($):</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A24321">
              <w:rPr>
                <w:rFonts w:ascii="Calibri" w:eastAsia="Times New Roman" w:hAnsi="Calibri" w:cs="Arial"/>
                <w:bCs/>
                <w:color w:val="000000" w:themeColor="text1"/>
                <w:sz w:val="20"/>
              </w:rPr>
              <w:t>(Breakdown Each Property)</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E64781">
              <w:rPr>
                <w:rFonts w:ascii="Calibri" w:eastAsia="Times New Roman" w:hAnsi="Calibri" w:cs="Arial"/>
                <w:b/>
                <w:bCs/>
                <w:color w:val="000000" w:themeColor="text1"/>
              </w:rPr>
              <w:t xml:space="preserve">Refinance </w:t>
            </w:r>
            <w:sdt>
              <w:sdtPr>
                <w:rPr>
                  <w:rFonts w:ascii="Calibri" w:eastAsia="Times New Roman" w:hAnsi="Calibri" w:cs="Arial"/>
                  <w:b/>
                  <w:bCs/>
                  <w:color w:val="000000" w:themeColor="text1"/>
                  <w:sz w:val="28"/>
                </w:rPr>
                <w:id w:val="320016887"/>
              </w:sdtPr>
              <w:sdtEndPr/>
              <w:sdtContent>
                <w:r>
                  <w:rPr>
                    <w:rFonts w:ascii="MS Gothic" w:eastAsia="MS Gothic" w:hAnsi="MS Gothic" w:cs="Arial" w:hint="eastAsia"/>
                    <w:b/>
                    <w:bCs/>
                    <w:color w:val="000000" w:themeColor="text1"/>
                    <w:sz w:val="28"/>
                  </w:rPr>
                  <w:t>☐</w:t>
                </w:r>
              </w:sdtContent>
            </w:sdt>
            <w:r>
              <w:rPr>
                <w:rFonts w:ascii="Calibri" w:eastAsia="Times New Roman" w:hAnsi="Calibri" w:cs="Arial"/>
                <w:b/>
                <w:bCs/>
                <w:color w:val="000000" w:themeColor="text1"/>
              </w:rPr>
              <w:t xml:space="preserve">     Amount Owed </w:t>
            </w:r>
            <w:r w:rsidRPr="00C675E3">
              <w:rPr>
                <w:rFonts w:ascii="Calibri" w:eastAsia="Times New Roman" w:hAnsi="Calibri" w:cs="Arial"/>
                <w:b/>
                <w:bCs/>
                <w:color w:val="000000" w:themeColor="text1"/>
              </w:rPr>
              <w:t>($):</w:t>
            </w:r>
            <w:r>
              <w:rPr>
                <w:rFonts w:ascii="Calibri" w:eastAsia="Times New Roman" w:hAnsi="Calibri" w:cs="Arial"/>
                <w:b/>
                <w:bCs/>
                <w:color w:val="000000" w:themeColor="text1"/>
              </w:rPr>
              <w:t xml:space="preserve"> </w:t>
            </w:r>
            <w:r w:rsidRPr="00A24321">
              <w:rPr>
                <w:rFonts w:ascii="Calibri" w:eastAsia="Times New Roman" w:hAnsi="Calibri" w:cs="Arial"/>
                <w:bCs/>
                <w:color w:val="000000" w:themeColor="text1"/>
                <w:sz w:val="20"/>
              </w:rPr>
              <w:t>(Breakdown Each Property)</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Current Lender:</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Is Existing Mortgage Current?</w:t>
            </w:r>
          </w:p>
          <w:p w:rsidR="006F2A8E" w:rsidRPr="00A21824" w:rsidRDefault="006F2A8E" w:rsidP="003758ED">
            <w:pPr>
              <w:spacing w:before="240" w:line="360" w:lineRule="auto"/>
              <w:contextualSpacing/>
              <w:rPr>
                <w:rFonts w:ascii="Calibri" w:eastAsia="Times New Roman" w:hAnsi="Calibri" w:cs="Arial"/>
                <w:bCs/>
                <w:color w:val="000000" w:themeColor="text1"/>
              </w:rPr>
            </w:pPr>
            <w:r w:rsidRPr="00C675E3">
              <w:rPr>
                <w:rFonts w:ascii="Calibri" w:eastAsia="Times New Roman" w:hAnsi="Calibri" w:cs="Arial"/>
                <w:b/>
                <w:bCs/>
                <w:color w:val="000000" w:themeColor="text1"/>
              </w:rPr>
              <w:lastRenderedPageBreak/>
              <w:t>Yes</w:t>
            </w:r>
            <w:sdt>
              <w:sdtPr>
                <w:rPr>
                  <w:rFonts w:ascii="Calibri" w:eastAsia="Times New Roman" w:hAnsi="Calibri" w:cs="Arial"/>
                  <w:b/>
                  <w:bCs/>
                  <w:color w:val="000000" w:themeColor="text1"/>
                  <w:sz w:val="28"/>
                </w:rPr>
                <w:id w:val="579720126"/>
              </w:sdtPr>
              <w:sdtEndPr/>
              <w:sdtContent>
                <w:r>
                  <w:rPr>
                    <w:rFonts w:ascii="MS Gothic" w:eastAsia="MS Gothic" w:hAnsi="MS Gothic" w:cs="Arial" w:hint="eastAsia"/>
                    <w:b/>
                    <w:bCs/>
                    <w:color w:val="000000" w:themeColor="text1"/>
                    <w:sz w:val="28"/>
                  </w:rPr>
                  <w:t>☐</w:t>
                </w:r>
              </w:sdtContent>
            </w:sdt>
            <w:r w:rsidRPr="00C675E3">
              <w:rPr>
                <w:rFonts w:ascii="Calibri" w:eastAsia="Times New Roman" w:hAnsi="Calibri" w:cs="Arial"/>
                <w:b/>
                <w:bCs/>
                <w:color w:val="000000" w:themeColor="text1"/>
              </w:rPr>
              <w:t xml:space="preserve"> No</w:t>
            </w:r>
            <w:sdt>
              <w:sdtPr>
                <w:rPr>
                  <w:rFonts w:ascii="Calibri" w:eastAsia="Times New Roman" w:hAnsi="Calibri" w:cs="Arial"/>
                  <w:b/>
                  <w:bCs/>
                  <w:color w:val="000000" w:themeColor="text1"/>
                  <w:sz w:val="28"/>
                </w:rPr>
                <w:id w:val="2134355797"/>
              </w:sdtPr>
              <w:sdtEndPr/>
              <w:sdtContent>
                <w:r>
                  <w:rPr>
                    <w:rFonts w:ascii="MS Gothic" w:eastAsia="MS Gothic" w:hAnsi="MS Gothic" w:cs="Arial" w:hint="eastAsia"/>
                    <w:b/>
                    <w:bCs/>
                    <w:color w:val="000000" w:themeColor="text1"/>
                    <w:sz w:val="28"/>
                  </w:rPr>
                  <w:t>☐</w:t>
                </w:r>
              </w:sdtContent>
            </w:sdt>
            <w:r>
              <w:rPr>
                <w:rFonts w:ascii="Calibri" w:eastAsia="Times New Roman" w:hAnsi="Calibri" w:cs="Arial"/>
                <w:bCs/>
                <w:color w:val="000000" w:themeColor="text1"/>
              </w:rPr>
              <w:t xml:space="preserve"> </w:t>
            </w:r>
            <w:r w:rsidRPr="00742B52">
              <w:rPr>
                <w:rFonts w:ascii="Calibri" w:eastAsia="Times New Roman" w:hAnsi="Calibri" w:cs="Arial"/>
                <w:bCs/>
                <w:color w:val="000000" w:themeColor="text1"/>
                <w:sz w:val="16"/>
              </w:rPr>
              <w:t>(If no, how far behind?)</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rPr>
          <w:trHeight w:val="755"/>
        </w:trPr>
        <w:tc>
          <w:tcPr>
            <w:tcW w:w="3806" w:type="dxa"/>
            <w:gridSpan w:val="2"/>
          </w:tcPr>
          <w:p w:rsidR="006F2A8E" w:rsidRDefault="006F2A8E" w:rsidP="003758ED">
            <w:pPr>
              <w:spacing w:before="240" w:line="360" w:lineRule="auto"/>
              <w:contextualSpacing/>
              <w:rPr>
                <w:rFonts w:ascii="Calibri" w:eastAsia="Times New Roman" w:hAnsi="Calibri" w:cs="Arial"/>
                <w:b/>
                <w:bCs/>
                <w:color w:val="000000" w:themeColor="text1"/>
              </w:rPr>
            </w:pPr>
            <w:r>
              <w:rPr>
                <w:rFonts w:ascii="Calibri" w:eastAsia="Times New Roman" w:hAnsi="Calibri" w:cs="Arial"/>
                <w:b/>
                <w:bCs/>
                <w:color w:val="000000" w:themeColor="text1"/>
              </w:rPr>
              <w:t>Is Property in Foreclosure?</w:t>
            </w:r>
          </w:p>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Yes</w:t>
            </w:r>
            <w:sdt>
              <w:sdtPr>
                <w:rPr>
                  <w:rFonts w:ascii="Calibri" w:eastAsia="Times New Roman" w:hAnsi="Calibri" w:cs="Arial"/>
                  <w:b/>
                  <w:bCs/>
                  <w:color w:val="000000" w:themeColor="text1"/>
                  <w:sz w:val="28"/>
                </w:rPr>
                <w:id w:val="-1534884358"/>
              </w:sdtPr>
              <w:sdtEndPr/>
              <w:sdtContent>
                <w:r>
                  <w:rPr>
                    <w:rFonts w:ascii="MS Gothic" w:eastAsia="MS Gothic" w:hAnsi="MS Gothic" w:cs="Arial" w:hint="eastAsia"/>
                    <w:b/>
                    <w:bCs/>
                    <w:color w:val="000000" w:themeColor="text1"/>
                    <w:sz w:val="28"/>
                  </w:rPr>
                  <w:t>☐</w:t>
                </w:r>
              </w:sdtContent>
            </w:sdt>
            <w:r w:rsidRPr="00C675E3">
              <w:rPr>
                <w:rFonts w:ascii="Calibri" w:eastAsia="Times New Roman" w:hAnsi="Calibri" w:cs="Arial"/>
                <w:b/>
                <w:bCs/>
                <w:color w:val="000000" w:themeColor="text1"/>
              </w:rPr>
              <w:t xml:space="preserve"> No</w:t>
            </w:r>
            <w:sdt>
              <w:sdtPr>
                <w:rPr>
                  <w:rFonts w:ascii="Calibri" w:eastAsia="Times New Roman" w:hAnsi="Calibri" w:cs="Arial"/>
                  <w:b/>
                  <w:bCs/>
                  <w:color w:val="000000" w:themeColor="text1"/>
                  <w:sz w:val="28"/>
                </w:rPr>
                <w:id w:val="805200941"/>
              </w:sdtPr>
              <w:sdtEndPr/>
              <w:sdtContent>
                <w:r>
                  <w:rPr>
                    <w:rFonts w:ascii="MS Gothic" w:eastAsia="MS Gothic" w:hAnsi="MS Gothic" w:cs="Arial" w:hint="eastAsia"/>
                    <w:b/>
                    <w:bCs/>
                    <w:color w:val="000000" w:themeColor="text1"/>
                    <w:sz w:val="28"/>
                  </w:rPr>
                  <w:t>☐</w:t>
                </w:r>
              </w:sdtContent>
            </w:sdt>
            <w:r>
              <w:rPr>
                <w:rFonts w:ascii="Calibri" w:eastAsia="Times New Roman" w:hAnsi="Calibri" w:cs="Arial"/>
                <w:bCs/>
                <w:color w:val="000000" w:themeColor="text1"/>
              </w:rPr>
              <w:t xml:space="preserve"> </w:t>
            </w:r>
            <w:r w:rsidRPr="00742B52">
              <w:rPr>
                <w:rFonts w:ascii="Calibri" w:eastAsia="Times New Roman" w:hAnsi="Calibri" w:cs="Arial"/>
                <w:bCs/>
                <w:color w:val="000000" w:themeColor="text1"/>
                <w:sz w:val="16"/>
              </w:rPr>
              <w:t xml:space="preserve">(If </w:t>
            </w:r>
            <w:r>
              <w:rPr>
                <w:rFonts w:ascii="Calibri" w:eastAsia="Times New Roman" w:hAnsi="Calibri" w:cs="Arial"/>
                <w:bCs/>
                <w:color w:val="000000" w:themeColor="text1"/>
                <w:sz w:val="16"/>
              </w:rPr>
              <w:t>yes, why</w:t>
            </w:r>
            <w:r w:rsidRPr="00742B52">
              <w:rPr>
                <w:rFonts w:ascii="Calibri" w:eastAsia="Times New Roman" w:hAnsi="Calibri" w:cs="Arial"/>
                <w:bCs/>
                <w:color w:val="000000" w:themeColor="text1"/>
                <w:sz w:val="16"/>
              </w:rPr>
              <w:t>?)</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Maturity Date of Current Mortgage:</w:t>
            </w: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Detailed Use of Funds:</w:t>
            </w:r>
          </w:p>
          <w:p w:rsidR="006F2A8E" w:rsidRDefault="006F2A8E" w:rsidP="003758ED">
            <w:pPr>
              <w:spacing w:before="240" w:line="360" w:lineRule="auto"/>
              <w:contextualSpacing/>
              <w:rPr>
                <w:rFonts w:ascii="Calibri" w:eastAsia="Times New Roman" w:hAnsi="Calibri" w:cs="Arial"/>
                <w:bCs/>
                <w:color w:val="000000" w:themeColor="text1"/>
              </w:rPr>
            </w:pPr>
          </w:p>
          <w:p w:rsidR="006F2A8E" w:rsidRPr="00C675E3" w:rsidRDefault="006F2A8E" w:rsidP="003758ED">
            <w:pPr>
              <w:spacing w:before="240" w:line="360" w:lineRule="auto"/>
              <w:contextualSpacing/>
              <w:rPr>
                <w:rFonts w:ascii="Calibri" w:eastAsia="Times New Roman" w:hAnsi="Calibri" w:cs="Arial"/>
                <w:b/>
                <w:bCs/>
                <w:color w:val="000000" w:themeColor="text1"/>
              </w:rPr>
            </w:pP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Detailed Exit Strategy:</w:t>
            </w:r>
          </w:p>
          <w:p w:rsidR="006F2A8E" w:rsidRDefault="006F2A8E" w:rsidP="003758ED">
            <w:pPr>
              <w:spacing w:before="240" w:line="360" w:lineRule="auto"/>
              <w:contextualSpacing/>
              <w:rPr>
                <w:rFonts w:ascii="Calibri" w:eastAsia="Times New Roman" w:hAnsi="Calibri" w:cs="Arial"/>
                <w:bCs/>
                <w:color w:val="000000" w:themeColor="text1"/>
              </w:rPr>
            </w:pPr>
          </w:p>
          <w:p w:rsidR="006F2A8E" w:rsidRPr="00C675E3" w:rsidRDefault="006F2A8E" w:rsidP="003758ED">
            <w:pPr>
              <w:spacing w:before="240" w:line="360" w:lineRule="auto"/>
              <w:contextualSpacing/>
              <w:rPr>
                <w:rFonts w:ascii="Calibri" w:eastAsia="Times New Roman" w:hAnsi="Calibri" w:cs="Arial"/>
                <w:b/>
                <w:bCs/>
                <w:color w:val="000000" w:themeColor="text1"/>
              </w:rPr>
            </w:pP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r w:rsidR="006F2A8E" w:rsidRPr="00A21824" w:rsidTr="006F2A8E">
        <w:tc>
          <w:tcPr>
            <w:tcW w:w="3806" w:type="dxa"/>
            <w:gridSpan w:val="2"/>
          </w:tcPr>
          <w:p w:rsidR="006F2A8E" w:rsidRPr="00C675E3" w:rsidRDefault="006F2A8E" w:rsidP="003758ED">
            <w:pPr>
              <w:spacing w:before="240" w:line="360" w:lineRule="auto"/>
              <w:contextualSpacing/>
              <w:rPr>
                <w:rFonts w:ascii="Calibri" w:eastAsia="Times New Roman" w:hAnsi="Calibri" w:cs="Arial"/>
                <w:b/>
                <w:bCs/>
                <w:color w:val="000000" w:themeColor="text1"/>
              </w:rPr>
            </w:pPr>
            <w:r w:rsidRPr="00C675E3">
              <w:rPr>
                <w:rFonts w:ascii="Calibri" w:eastAsia="Times New Roman" w:hAnsi="Calibri" w:cs="Arial"/>
                <w:b/>
                <w:bCs/>
                <w:color w:val="000000" w:themeColor="text1"/>
              </w:rPr>
              <w:t>List All Real Estate Owned:</w:t>
            </w:r>
          </w:p>
          <w:p w:rsidR="006F2A8E" w:rsidRDefault="006F2A8E" w:rsidP="003758ED">
            <w:pPr>
              <w:spacing w:before="240" w:line="360" w:lineRule="auto"/>
              <w:contextualSpacing/>
              <w:rPr>
                <w:rFonts w:ascii="Calibri" w:eastAsia="Times New Roman" w:hAnsi="Calibri" w:cs="Arial"/>
                <w:bCs/>
                <w:color w:val="000000" w:themeColor="text1"/>
              </w:rPr>
            </w:pPr>
          </w:p>
          <w:p w:rsidR="006F2A8E" w:rsidRDefault="006F2A8E" w:rsidP="003758ED">
            <w:pPr>
              <w:spacing w:before="240" w:line="360" w:lineRule="auto"/>
              <w:contextualSpacing/>
              <w:rPr>
                <w:rFonts w:ascii="Calibri" w:eastAsia="Times New Roman" w:hAnsi="Calibri" w:cs="Arial"/>
                <w:bCs/>
                <w:color w:val="000000" w:themeColor="text1"/>
              </w:rPr>
            </w:pPr>
          </w:p>
        </w:tc>
        <w:tc>
          <w:tcPr>
            <w:tcW w:w="6966" w:type="dxa"/>
            <w:gridSpan w:val="2"/>
          </w:tcPr>
          <w:p w:rsidR="006F2A8E" w:rsidRPr="00A21824" w:rsidRDefault="006F2A8E" w:rsidP="003758ED">
            <w:pPr>
              <w:spacing w:before="240" w:line="360" w:lineRule="auto"/>
              <w:contextualSpacing/>
              <w:rPr>
                <w:rFonts w:ascii="Calibri" w:eastAsia="Times New Roman" w:hAnsi="Calibri" w:cs="Arial"/>
                <w:bCs/>
                <w:color w:val="000000" w:themeColor="text1"/>
              </w:rPr>
            </w:pPr>
          </w:p>
        </w:tc>
      </w:tr>
    </w:tbl>
    <w:p w:rsidR="006F2A8E" w:rsidRPr="00A21824" w:rsidRDefault="006F2A8E" w:rsidP="006F2A8E">
      <w:pPr>
        <w:spacing w:before="240" w:after="0" w:line="360" w:lineRule="auto"/>
        <w:contextualSpacing/>
        <w:rPr>
          <w:rFonts w:ascii="Calibri" w:eastAsia="Times New Roman" w:hAnsi="Calibri" w:cs="Arial"/>
          <w:b/>
          <w:bCs/>
          <w:color w:val="000000" w:themeColor="text1"/>
        </w:rPr>
      </w:pPr>
    </w:p>
    <w:p w:rsidR="006F2A8E" w:rsidRPr="008877F8" w:rsidRDefault="006F2A8E" w:rsidP="006F2A8E">
      <w:pPr>
        <w:rPr>
          <w:rFonts w:ascii="ArialMT" w:hAnsi="ArialMT"/>
          <w:sz w:val="20"/>
        </w:rPr>
      </w:pPr>
      <w:r w:rsidRPr="008877F8">
        <w:rPr>
          <w:rFonts w:ascii="ArialMT" w:hAnsi="ArialMT"/>
          <w:sz w:val="20"/>
        </w:rPr>
        <w:t>*</w:t>
      </w:r>
      <w:r>
        <w:rPr>
          <w:rFonts w:ascii="ArialMT" w:hAnsi="ArialMT"/>
          <w:sz w:val="20"/>
        </w:rPr>
        <w:t>Please fill</w:t>
      </w:r>
      <w:r w:rsidRPr="008877F8">
        <w:rPr>
          <w:rFonts w:ascii="ArialMT" w:hAnsi="ArialMT"/>
          <w:sz w:val="20"/>
        </w:rPr>
        <w:t xml:space="preserve"> </w:t>
      </w:r>
      <w:r>
        <w:rPr>
          <w:rFonts w:ascii="ArialMT" w:hAnsi="ArialMT"/>
          <w:sz w:val="20"/>
        </w:rPr>
        <w:t xml:space="preserve">submission form </w:t>
      </w:r>
      <w:r w:rsidRPr="008877F8">
        <w:rPr>
          <w:rFonts w:ascii="ArialMT" w:hAnsi="ArialMT"/>
          <w:sz w:val="20"/>
        </w:rPr>
        <w:t xml:space="preserve">out completely to ensure a speedy response. </w:t>
      </w:r>
    </w:p>
    <w:p w:rsidR="006F2A8E" w:rsidRPr="008877F8" w:rsidRDefault="006F2A8E" w:rsidP="006F2A8E">
      <w:pPr>
        <w:rPr>
          <w:rFonts w:ascii="ArialMT" w:hAnsi="ArialMT"/>
          <w:sz w:val="20"/>
        </w:rPr>
      </w:pPr>
      <w:r>
        <w:rPr>
          <w:rFonts w:ascii="ArialMT" w:hAnsi="ArialMT"/>
          <w:sz w:val="20"/>
        </w:rPr>
        <w:t>*</w:t>
      </w:r>
      <w:r w:rsidRPr="008877F8">
        <w:rPr>
          <w:rFonts w:ascii="ArialMT" w:hAnsi="ArialMT"/>
          <w:sz w:val="20"/>
        </w:rPr>
        <w:t>Pl</w:t>
      </w:r>
      <w:r>
        <w:rPr>
          <w:rFonts w:ascii="ArialMT" w:hAnsi="ArialMT"/>
          <w:sz w:val="20"/>
        </w:rPr>
        <w:t>ease note on a residential loan</w:t>
      </w:r>
      <w:r w:rsidRPr="008877F8">
        <w:rPr>
          <w:rFonts w:ascii="ArialMT" w:hAnsi="ArialMT"/>
          <w:sz w:val="20"/>
        </w:rPr>
        <w:t xml:space="preserve"> </w:t>
      </w:r>
      <w:r>
        <w:rPr>
          <w:rFonts w:ascii="ArialMT" w:hAnsi="ArialMT"/>
          <w:sz w:val="20"/>
        </w:rPr>
        <w:t xml:space="preserve">we </w:t>
      </w:r>
      <w:r w:rsidRPr="008877F8">
        <w:rPr>
          <w:rFonts w:ascii="ArialMT" w:hAnsi="ArialMT"/>
          <w:sz w:val="20"/>
        </w:rPr>
        <w:t xml:space="preserve">require utility bills with your current address on them. </w:t>
      </w:r>
    </w:p>
    <w:p w:rsidR="006F2A8E" w:rsidRDefault="006F2A8E" w:rsidP="006F2A8E">
      <w:pPr>
        <w:rPr>
          <w:rFonts w:ascii="ArialMT" w:hAnsi="ArialMT"/>
          <w:sz w:val="20"/>
        </w:rPr>
      </w:pPr>
      <w:r w:rsidRPr="008877F8">
        <w:rPr>
          <w:rFonts w:ascii="ArialMT" w:hAnsi="ArialMT"/>
          <w:sz w:val="20"/>
        </w:rPr>
        <w:t>*</w:t>
      </w:r>
      <w:r>
        <w:rPr>
          <w:rFonts w:ascii="ArialMT" w:hAnsi="ArialMT"/>
          <w:sz w:val="20"/>
        </w:rPr>
        <w:t xml:space="preserve">Please include interior and exterior pictures of the real estate. </w:t>
      </w:r>
    </w:p>
    <w:p w:rsidR="006F2A8E" w:rsidRPr="008877F8" w:rsidRDefault="006F2A8E" w:rsidP="006F2A8E">
      <w:pPr>
        <w:rPr>
          <w:rFonts w:ascii="ArialMT" w:hAnsi="ArialMT"/>
          <w:sz w:val="20"/>
        </w:rPr>
      </w:pPr>
      <w:r>
        <w:rPr>
          <w:rFonts w:ascii="ArialMT" w:hAnsi="ArialMT"/>
          <w:sz w:val="20"/>
        </w:rPr>
        <w:t>Please place the</w:t>
      </w:r>
      <w:r w:rsidRPr="008877F8">
        <w:rPr>
          <w:rFonts w:ascii="ArialMT" w:hAnsi="ArialMT"/>
          <w:sz w:val="20"/>
        </w:rPr>
        <w:t xml:space="preserve"> property addressee in subject</w:t>
      </w:r>
      <w:r>
        <w:rPr>
          <w:rFonts w:ascii="ArialMT" w:hAnsi="ArialMT"/>
          <w:sz w:val="20"/>
        </w:rPr>
        <w:t xml:space="preserve"> line of corresponding emails</w:t>
      </w:r>
      <w:r w:rsidRPr="008877F8">
        <w:rPr>
          <w:rFonts w:ascii="ArialMT" w:hAnsi="ArialMT"/>
          <w:sz w:val="20"/>
        </w:rPr>
        <w:t xml:space="preserve">. </w:t>
      </w:r>
      <w:r>
        <w:rPr>
          <w:rFonts w:ascii="ArialMT" w:hAnsi="ArialMT"/>
          <w:sz w:val="20"/>
        </w:rPr>
        <w:t xml:space="preserve"> </w:t>
      </w:r>
    </w:p>
    <w:p w:rsidR="006F2A8E" w:rsidRPr="008877F8" w:rsidRDefault="006F2A8E" w:rsidP="006F2A8E">
      <w:pPr>
        <w:pStyle w:val="NormalWeb"/>
        <w:rPr>
          <w:sz w:val="20"/>
          <w:szCs w:val="22"/>
        </w:rPr>
      </w:pPr>
      <w:r>
        <w:rPr>
          <w:rFonts w:ascii="ArialMT" w:hAnsi="ArialMT" w:cstheme="minorBidi"/>
          <w:sz w:val="20"/>
          <w:szCs w:val="22"/>
        </w:rPr>
        <w:t>*</w:t>
      </w:r>
      <w:r w:rsidRPr="008877F8">
        <w:rPr>
          <w:rFonts w:ascii="ArialMT" w:hAnsi="ArialMT" w:cstheme="minorBidi"/>
          <w:sz w:val="20"/>
          <w:szCs w:val="22"/>
        </w:rPr>
        <w:t>Notice:</w:t>
      </w:r>
      <w:r w:rsidRPr="008877F8">
        <w:rPr>
          <w:rFonts w:asciiTheme="minorHAnsi" w:hAnsiTheme="minorHAnsi" w:cstheme="minorBidi"/>
          <w:b/>
          <w:sz w:val="20"/>
          <w:szCs w:val="22"/>
        </w:rPr>
        <w:t xml:space="preserve"> </w:t>
      </w:r>
      <w:r w:rsidRPr="008877F8">
        <w:rPr>
          <w:rFonts w:ascii="ArialMT" w:hAnsi="ArialMT"/>
          <w:sz w:val="20"/>
          <w:szCs w:val="22"/>
        </w:rPr>
        <w:t xml:space="preserve">The undersigned understands and acknowledges that (1) this document is being utilized in connection with an application for a loan, and (2) it is a Federal crime, punishable by fine or imprisonment, or both, to knowingly make any false statements in connection with an application for a loan, as applicable under provisions of Title 18, United States Code, Section 1014. </w:t>
      </w:r>
    </w:p>
    <w:p w:rsidR="007C418A" w:rsidRDefault="006F2A8E" w:rsidP="006F2A8E">
      <w:pPr>
        <w:pStyle w:val="NormalWeb"/>
        <w:rPr>
          <w:rFonts w:ascii="ArialMT" w:hAnsi="ArialMT"/>
          <w:sz w:val="20"/>
          <w:szCs w:val="22"/>
        </w:rPr>
      </w:pPr>
      <w:r w:rsidRPr="008877F8">
        <w:rPr>
          <w:rFonts w:ascii="ArialMT" w:hAnsi="ArialMT"/>
          <w:sz w:val="20"/>
          <w:szCs w:val="22"/>
        </w:rPr>
        <w:t>Authorization is hereby given to the Lender to verify in any manner it deems appropriate any and all items indicated on this statement. The undersigned also agrees to notify the Lender immediately in writing of any significant adverse change in such financial condition. </w:t>
      </w:r>
    </w:p>
    <w:p w:rsidR="007C418A" w:rsidRDefault="007C418A" w:rsidP="006F2A8E">
      <w:pPr>
        <w:pStyle w:val="NormalWeb"/>
        <w:rPr>
          <w:sz w:val="20"/>
          <w:szCs w:val="22"/>
        </w:rPr>
      </w:pPr>
      <w:r>
        <w:rPr>
          <w:sz w:val="20"/>
          <w:szCs w:val="22"/>
        </w:rPr>
        <w:t>Borrower Signature: ____________________________</w:t>
      </w:r>
    </w:p>
    <w:p w:rsidR="007C418A" w:rsidRDefault="007C418A" w:rsidP="006F2A8E">
      <w:pPr>
        <w:pStyle w:val="NormalWeb"/>
        <w:rPr>
          <w:sz w:val="20"/>
          <w:szCs w:val="22"/>
        </w:rPr>
      </w:pPr>
      <w:r>
        <w:rPr>
          <w:sz w:val="20"/>
          <w:szCs w:val="22"/>
        </w:rPr>
        <w:t>Corp Name: ___________________________________</w:t>
      </w:r>
    </w:p>
    <w:p w:rsidR="007C418A" w:rsidRDefault="007C418A" w:rsidP="007C418A">
      <w:pPr>
        <w:pStyle w:val="NormalWeb"/>
        <w:rPr>
          <w:rFonts w:ascii="ArialMT" w:hAnsi="ArialMT"/>
          <w:sz w:val="20"/>
          <w:szCs w:val="22"/>
        </w:rPr>
      </w:pPr>
      <w:r>
        <w:rPr>
          <w:rFonts w:ascii="ArialMT" w:hAnsi="ArialMT"/>
          <w:sz w:val="20"/>
          <w:szCs w:val="22"/>
        </w:rPr>
        <w:t>_____________________________</w:t>
      </w:r>
    </w:p>
    <w:p w:rsidR="007C418A" w:rsidRDefault="007C418A" w:rsidP="007C418A">
      <w:pPr>
        <w:pStyle w:val="NormalWeb"/>
        <w:rPr>
          <w:sz w:val="20"/>
          <w:szCs w:val="22"/>
        </w:rPr>
      </w:pPr>
      <w:r>
        <w:rPr>
          <w:sz w:val="20"/>
          <w:szCs w:val="22"/>
        </w:rPr>
        <w:t>Borrower Signature: _____________________________</w:t>
      </w:r>
    </w:p>
    <w:p w:rsidR="007C418A" w:rsidRDefault="007C418A" w:rsidP="007C418A">
      <w:pPr>
        <w:pStyle w:val="NormalWeb"/>
        <w:rPr>
          <w:sz w:val="20"/>
          <w:szCs w:val="22"/>
        </w:rPr>
      </w:pPr>
      <w:r>
        <w:rPr>
          <w:sz w:val="20"/>
          <w:szCs w:val="22"/>
        </w:rPr>
        <w:t>Corp Name: ____________________________________</w:t>
      </w:r>
    </w:p>
    <w:p w:rsidR="007C418A" w:rsidRDefault="007C418A" w:rsidP="006F2A8E">
      <w:pPr>
        <w:pStyle w:val="NormalWeb"/>
        <w:rPr>
          <w:sz w:val="20"/>
          <w:szCs w:val="22"/>
        </w:rPr>
      </w:pPr>
    </w:p>
    <w:p w:rsidR="007C418A" w:rsidRPr="004665D6" w:rsidRDefault="007C418A" w:rsidP="006F2A8E">
      <w:pPr>
        <w:pStyle w:val="NormalWeb"/>
        <w:rPr>
          <w:sz w:val="20"/>
          <w:szCs w:val="22"/>
        </w:rPr>
      </w:pPr>
    </w:p>
    <w:p w:rsidR="00B37927" w:rsidRDefault="00B37927"/>
    <w:sectPr w:rsidR="00B37927" w:rsidSect="00B37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8E"/>
    <w:rsid w:val="003D06ED"/>
    <w:rsid w:val="006F2A8E"/>
    <w:rsid w:val="007C418A"/>
    <w:rsid w:val="00926F0F"/>
    <w:rsid w:val="00AA2DF2"/>
    <w:rsid w:val="00B37927"/>
    <w:rsid w:val="00E8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8256-7DF9-4EF0-B682-6120326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8E"/>
    <w:rPr>
      <w:rFonts w:ascii="Tahoma" w:hAnsi="Tahoma" w:cs="Tahoma"/>
      <w:sz w:val="16"/>
      <w:szCs w:val="16"/>
    </w:rPr>
  </w:style>
  <w:style w:type="paragraph" w:styleId="NormalWeb">
    <w:name w:val="Normal (Web)"/>
    <w:basedOn w:val="Normal"/>
    <w:uiPriority w:val="99"/>
    <w:unhideWhenUsed/>
    <w:rsid w:val="006F2A8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D0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funding@ao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Trent Zaumseil</cp:lastModifiedBy>
  <cp:revision>2</cp:revision>
  <cp:lastPrinted>2017-08-29T13:49:00Z</cp:lastPrinted>
  <dcterms:created xsi:type="dcterms:W3CDTF">2017-10-25T14:05:00Z</dcterms:created>
  <dcterms:modified xsi:type="dcterms:W3CDTF">2017-10-25T14:05:00Z</dcterms:modified>
</cp:coreProperties>
</file>